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452"/>
        <w:gridCol w:w="1688"/>
        <w:gridCol w:w="6514"/>
      </w:tblGrid>
      <w:tr w:rsidR="00550672">
        <w:trPr>
          <w:trHeight w:val="306"/>
        </w:trPr>
        <w:tc>
          <w:tcPr>
            <w:tcW w:w="3140" w:type="dxa"/>
            <w:gridSpan w:val="2"/>
          </w:tcPr>
          <w:p w:rsidR="00550672" w:rsidRDefault="00E9449C">
            <w:pPr>
              <w:pStyle w:val="TableParagraph"/>
              <w:spacing w:line="233" w:lineRule="exact"/>
              <w:ind w:left="38"/>
            </w:pPr>
            <w:r>
              <w:t>ПРИНЯТА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</w:p>
        </w:tc>
        <w:tc>
          <w:tcPr>
            <w:tcW w:w="6514" w:type="dxa"/>
            <w:vMerge w:val="restart"/>
          </w:tcPr>
          <w:p w:rsidR="00550672" w:rsidRDefault="00E9449C">
            <w:pPr>
              <w:pStyle w:val="TableParagraph"/>
              <w:spacing w:line="233" w:lineRule="exact"/>
              <w:ind w:left="1079"/>
            </w:pPr>
            <w:r>
              <w:t>Директору</w:t>
            </w:r>
          </w:p>
          <w:p w:rsidR="00550672" w:rsidRDefault="00E9449C">
            <w:pPr>
              <w:pStyle w:val="TableParagraph"/>
              <w:tabs>
                <w:tab w:val="left" w:pos="1079"/>
              </w:tabs>
              <w:spacing w:before="23" w:line="261" w:lineRule="auto"/>
              <w:ind w:left="1079" w:right="2477" w:hanging="2598"/>
            </w:pPr>
            <w:r>
              <w:rPr>
                <w:w w:val="99"/>
                <w:position w:val="-9"/>
                <w:u w:val="single"/>
              </w:rPr>
              <w:t xml:space="preserve"> </w:t>
            </w:r>
            <w:r>
              <w:rPr>
                <w:position w:val="-9"/>
                <w:u w:val="single"/>
              </w:rPr>
              <w:t xml:space="preserve">                          </w:t>
            </w:r>
            <w:r>
              <w:rPr>
                <w:spacing w:val="27"/>
                <w:position w:val="-9"/>
                <w:u w:val="single"/>
              </w:rPr>
              <w:t xml:space="preserve"> </w:t>
            </w:r>
            <w:r>
              <w:rPr>
                <w:position w:val="-9"/>
              </w:rPr>
              <w:tab/>
            </w:r>
            <w:r>
              <w:t>ООО "</w:t>
            </w:r>
            <w:proofErr w:type="spellStart"/>
            <w:r>
              <w:t>БелТехЭкспертиза</w:t>
            </w:r>
            <w:proofErr w:type="spellEnd"/>
            <w:r>
              <w:t>"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Дылюку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Ивану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Владимировичу</w:t>
            </w:r>
          </w:p>
        </w:tc>
      </w:tr>
      <w:tr w:rsidR="00550672">
        <w:trPr>
          <w:trHeight w:val="825"/>
        </w:trPr>
        <w:tc>
          <w:tcPr>
            <w:tcW w:w="1452" w:type="dxa"/>
            <w:tcBorders>
              <w:bottom w:val="single" w:sz="8" w:space="0" w:color="000000"/>
            </w:tcBorders>
          </w:tcPr>
          <w:p w:rsidR="00550672" w:rsidRDefault="00E9449C">
            <w:pPr>
              <w:pStyle w:val="TableParagraph"/>
              <w:spacing w:before="45"/>
              <w:ind w:left="38"/>
            </w:pPr>
            <w:r>
              <w:t>Исполнитель</w:t>
            </w:r>
          </w:p>
        </w:tc>
        <w:tc>
          <w:tcPr>
            <w:tcW w:w="1688" w:type="dxa"/>
            <w:tcBorders>
              <w:bottom w:val="single" w:sz="8" w:space="0" w:color="000000"/>
            </w:tcBorders>
          </w:tcPr>
          <w:p w:rsidR="00550672" w:rsidRDefault="00550672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  <w:vMerge/>
            <w:tcBorders>
              <w:top w:val="nil"/>
            </w:tcBorders>
          </w:tcPr>
          <w:p w:rsidR="00550672" w:rsidRDefault="00550672">
            <w:pPr>
              <w:rPr>
                <w:sz w:val="2"/>
                <w:szCs w:val="2"/>
              </w:rPr>
            </w:pPr>
          </w:p>
        </w:tc>
      </w:tr>
      <w:tr w:rsidR="00550672">
        <w:trPr>
          <w:trHeight w:val="294"/>
        </w:trPr>
        <w:tc>
          <w:tcPr>
            <w:tcW w:w="1452" w:type="dxa"/>
            <w:tcBorders>
              <w:top w:val="single" w:sz="8" w:space="0" w:color="000000"/>
            </w:tcBorders>
          </w:tcPr>
          <w:p w:rsidR="00550672" w:rsidRDefault="00E9449C">
            <w:pPr>
              <w:pStyle w:val="TableParagraph"/>
              <w:spacing w:line="174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распределения</w:t>
            </w:r>
          </w:p>
        </w:tc>
        <w:tc>
          <w:tcPr>
            <w:tcW w:w="1688" w:type="dxa"/>
            <w:tcBorders>
              <w:top w:val="single" w:sz="8" w:space="0" w:color="000000"/>
            </w:tcBorders>
          </w:tcPr>
          <w:p w:rsidR="00550672" w:rsidRDefault="00E9449C">
            <w:pPr>
              <w:pStyle w:val="TableParagraph"/>
              <w:spacing w:line="174" w:lineRule="exact"/>
              <w:ind w:left="352"/>
              <w:rPr>
                <w:sz w:val="16"/>
              </w:rPr>
            </w:pPr>
            <w:r>
              <w:rPr>
                <w:spacing w:val="-1"/>
                <w:sz w:val="16"/>
              </w:rPr>
              <w:t>Подпись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рук.лаб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514" w:type="dxa"/>
          </w:tcPr>
          <w:p w:rsidR="00550672" w:rsidRDefault="00E9449C">
            <w:pPr>
              <w:pStyle w:val="TableParagraph"/>
              <w:spacing w:line="243" w:lineRule="exact"/>
              <w:ind w:left="1079"/>
            </w:pPr>
            <w:r>
              <w:t>______________________________________</w:t>
            </w:r>
          </w:p>
        </w:tc>
      </w:tr>
      <w:tr w:rsidR="00E9449C" w:rsidTr="00F7456E">
        <w:trPr>
          <w:trHeight w:val="615"/>
        </w:trPr>
        <w:tc>
          <w:tcPr>
            <w:tcW w:w="3140" w:type="dxa"/>
            <w:gridSpan w:val="2"/>
            <w:vMerge w:val="restart"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>
            <w:pPr>
              <w:pStyle w:val="TableParagraph"/>
              <w:spacing w:before="23"/>
              <w:ind w:left="1079"/>
            </w:pPr>
            <w:r>
              <w:t>______________________________________</w:t>
            </w:r>
          </w:p>
          <w:p w:rsidR="00E9449C" w:rsidRPr="00E9449C" w:rsidRDefault="00E9449C">
            <w:pPr>
              <w:pStyle w:val="TableParagraph"/>
              <w:spacing w:before="23"/>
              <w:ind w:left="1079"/>
            </w:pPr>
            <w:r>
              <w:t>______________________________________</w:t>
            </w:r>
          </w:p>
        </w:tc>
      </w:tr>
      <w:tr w:rsidR="00E9449C" w:rsidTr="00F7456E">
        <w:trPr>
          <w:trHeight w:val="369"/>
        </w:trPr>
        <w:tc>
          <w:tcPr>
            <w:tcW w:w="3140" w:type="dxa"/>
            <w:gridSpan w:val="2"/>
            <w:vMerge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>
            <w:pPr>
              <w:pStyle w:val="TableParagraph"/>
              <w:spacing w:before="34"/>
              <w:ind w:left="1079"/>
            </w:pPr>
            <w:r>
              <w:t>______________________________________</w:t>
            </w:r>
          </w:p>
        </w:tc>
      </w:tr>
      <w:tr w:rsidR="00E9449C" w:rsidTr="00F7456E">
        <w:trPr>
          <w:trHeight w:val="615"/>
        </w:trPr>
        <w:tc>
          <w:tcPr>
            <w:tcW w:w="3140" w:type="dxa"/>
            <w:gridSpan w:val="2"/>
            <w:vMerge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 w:rsidP="00E9449C">
            <w:pPr>
              <w:pStyle w:val="TableParagraph"/>
              <w:spacing w:before="36" w:line="270" w:lineRule="atLeast"/>
              <w:ind w:left="1079" w:right="160"/>
              <w:rPr>
                <w:spacing w:val="-11"/>
              </w:rPr>
            </w:pPr>
            <w:r>
              <w:rPr>
                <w:spacing w:val="-1"/>
              </w:rPr>
              <w:t>действующего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основании</w:t>
            </w:r>
            <w:r>
              <w:rPr>
                <w:spacing w:val="-11"/>
              </w:rPr>
              <w:t xml:space="preserve"> ________________</w:t>
            </w:r>
          </w:p>
          <w:p w:rsidR="00E9449C" w:rsidRDefault="00E9449C" w:rsidP="00E9449C">
            <w:pPr>
              <w:pStyle w:val="TableParagraph"/>
              <w:spacing w:before="36" w:line="270" w:lineRule="atLeast"/>
              <w:ind w:left="1079" w:right="160"/>
            </w:pPr>
            <w:r>
              <w:rPr>
                <w:spacing w:val="-11"/>
              </w:rPr>
              <w:t>___________________________________________</w:t>
            </w:r>
          </w:p>
        </w:tc>
      </w:tr>
      <w:tr w:rsidR="00E9449C" w:rsidTr="00F7456E">
        <w:trPr>
          <w:trHeight w:val="746"/>
        </w:trPr>
        <w:tc>
          <w:tcPr>
            <w:tcW w:w="3140" w:type="dxa"/>
            <w:gridSpan w:val="2"/>
            <w:vMerge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 w:rsidP="00E9449C">
            <w:pPr>
              <w:pStyle w:val="TableParagraph"/>
              <w:spacing w:before="4" w:line="261" w:lineRule="auto"/>
              <w:ind w:left="1079" w:right="587"/>
            </w:pPr>
            <w:r>
              <w:t>Юридический адрес: _______________________</w:t>
            </w:r>
          </w:p>
          <w:p w:rsidR="00E9449C" w:rsidRDefault="00E9449C" w:rsidP="00E9449C">
            <w:pPr>
              <w:pStyle w:val="TableParagraph"/>
              <w:spacing w:before="4" w:line="261" w:lineRule="auto"/>
              <w:ind w:left="1079" w:right="587"/>
            </w:pPr>
            <w:r>
              <w:t>__________________________________________</w:t>
            </w:r>
          </w:p>
        </w:tc>
      </w:tr>
      <w:tr w:rsidR="00E9449C" w:rsidTr="00F7456E">
        <w:trPr>
          <w:trHeight w:val="1789"/>
        </w:trPr>
        <w:tc>
          <w:tcPr>
            <w:tcW w:w="3140" w:type="dxa"/>
            <w:gridSpan w:val="2"/>
            <w:vMerge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>
            <w:pPr>
              <w:pStyle w:val="TableParagraph"/>
              <w:spacing w:before="184" w:line="261" w:lineRule="auto"/>
              <w:ind w:left="1079" w:right="962"/>
              <w:rPr>
                <w:spacing w:val="-9"/>
              </w:rPr>
            </w:pPr>
            <w:r>
              <w:t>Банковские</w:t>
            </w:r>
            <w:r>
              <w:rPr>
                <w:spacing w:val="-11"/>
              </w:rPr>
              <w:t xml:space="preserve"> </w:t>
            </w:r>
            <w:r>
              <w:t>реквизиты:</w:t>
            </w:r>
            <w:r>
              <w:rPr>
                <w:spacing w:val="-9"/>
              </w:rPr>
              <w:t xml:space="preserve"> ______________________</w:t>
            </w:r>
          </w:p>
          <w:p w:rsidR="00E9449C" w:rsidRDefault="00E9449C">
            <w:pPr>
              <w:pStyle w:val="TableParagraph"/>
              <w:spacing w:before="184" w:line="261" w:lineRule="auto"/>
              <w:ind w:left="1079" w:right="962"/>
              <w:rPr>
                <w:spacing w:val="-9"/>
              </w:rPr>
            </w:pPr>
            <w:r>
              <w:rPr>
                <w:spacing w:val="-9"/>
              </w:rPr>
              <w:t>____________________________________________</w:t>
            </w:r>
          </w:p>
          <w:p w:rsidR="00E9449C" w:rsidRDefault="00E9449C" w:rsidP="00E9449C">
            <w:pPr>
              <w:pStyle w:val="TableParagraph"/>
              <w:spacing w:before="184" w:line="261" w:lineRule="auto"/>
              <w:ind w:left="1079" w:right="962"/>
            </w:pPr>
            <w:r>
              <w:t>УНП</w:t>
            </w:r>
            <w:r>
              <w:rPr>
                <w:spacing w:val="-9"/>
              </w:rPr>
              <w:t xml:space="preserve"> </w:t>
            </w:r>
            <w:r>
              <w:t>___________________________________</w:t>
            </w:r>
          </w:p>
          <w:p w:rsidR="00E9449C" w:rsidRDefault="00E9449C">
            <w:pPr>
              <w:pStyle w:val="TableParagraph"/>
              <w:spacing w:before="23"/>
              <w:ind w:left="1079"/>
            </w:pPr>
          </w:p>
        </w:tc>
      </w:tr>
      <w:tr w:rsidR="00E9449C" w:rsidTr="00F7456E">
        <w:trPr>
          <w:trHeight w:val="632"/>
        </w:trPr>
        <w:tc>
          <w:tcPr>
            <w:tcW w:w="3140" w:type="dxa"/>
            <w:gridSpan w:val="2"/>
            <w:vMerge/>
          </w:tcPr>
          <w:p w:rsidR="00E9449C" w:rsidRDefault="00E9449C">
            <w:pPr>
              <w:pStyle w:val="TableParagraph"/>
              <w:rPr>
                <w:sz w:val="20"/>
              </w:rPr>
            </w:pPr>
          </w:p>
        </w:tc>
        <w:tc>
          <w:tcPr>
            <w:tcW w:w="6514" w:type="dxa"/>
          </w:tcPr>
          <w:p w:rsidR="00E9449C" w:rsidRDefault="00E9449C">
            <w:pPr>
              <w:pStyle w:val="TableParagraph"/>
              <w:rPr>
                <w:sz w:val="19"/>
              </w:rPr>
            </w:pPr>
          </w:p>
          <w:p w:rsidR="00E9449C" w:rsidRDefault="00E9449C" w:rsidP="00E9449C">
            <w:pPr>
              <w:pStyle w:val="TableParagraph"/>
              <w:ind w:left="1079"/>
            </w:pPr>
            <w:r>
              <w:rPr>
                <w:spacing w:val="-1"/>
              </w:rPr>
              <w:t>Контакты:</w:t>
            </w:r>
            <w:r>
              <w:rPr>
                <w:spacing w:val="-7"/>
              </w:rPr>
              <w:t xml:space="preserve"> </w:t>
            </w:r>
            <w:hyperlink r:id="rId5">
              <w:r>
                <w:rPr>
                  <w:spacing w:val="-1"/>
                </w:rPr>
                <w:t>_______________________________</w:t>
              </w:r>
            </w:hyperlink>
          </w:p>
        </w:tc>
      </w:tr>
      <w:tr w:rsidR="00550672">
        <w:trPr>
          <w:trHeight w:val="625"/>
        </w:trPr>
        <w:tc>
          <w:tcPr>
            <w:tcW w:w="9654" w:type="dxa"/>
            <w:gridSpan w:val="3"/>
          </w:tcPr>
          <w:p w:rsidR="00550672" w:rsidRDefault="00E9449C" w:rsidP="00E9449C">
            <w:pPr>
              <w:pStyle w:val="TableParagraph"/>
              <w:spacing w:before="136"/>
              <w:ind w:left="1085" w:right="1234"/>
              <w:jc w:val="center"/>
              <w:rPr>
                <w:sz w:val="31"/>
              </w:rPr>
            </w:pPr>
            <w:r>
              <w:rPr>
                <w:sz w:val="31"/>
              </w:rPr>
              <w:t>ЗАЯВКА</w:t>
            </w:r>
            <w:r>
              <w:rPr>
                <w:spacing w:val="17"/>
                <w:sz w:val="31"/>
              </w:rPr>
              <w:t xml:space="preserve"> </w:t>
            </w:r>
            <w:r>
              <w:rPr>
                <w:sz w:val="31"/>
              </w:rPr>
              <w:t>№</w:t>
            </w:r>
            <w:r>
              <w:rPr>
                <w:spacing w:val="19"/>
                <w:sz w:val="31"/>
              </w:rPr>
              <w:t xml:space="preserve"> </w:t>
            </w:r>
            <w:r>
              <w:rPr>
                <w:sz w:val="31"/>
              </w:rPr>
              <w:t>____</w:t>
            </w:r>
            <w:r>
              <w:rPr>
                <w:spacing w:val="19"/>
                <w:sz w:val="31"/>
              </w:rPr>
              <w:t xml:space="preserve"> </w:t>
            </w:r>
            <w:r>
              <w:rPr>
                <w:sz w:val="31"/>
              </w:rPr>
              <w:t>от</w:t>
            </w:r>
            <w:r>
              <w:rPr>
                <w:spacing w:val="20"/>
                <w:sz w:val="31"/>
              </w:rPr>
              <w:t xml:space="preserve"> ___________</w:t>
            </w:r>
          </w:p>
        </w:tc>
      </w:tr>
      <w:tr w:rsidR="00550672">
        <w:trPr>
          <w:trHeight w:val="819"/>
        </w:trPr>
        <w:tc>
          <w:tcPr>
            <w:tcW w:w="9654" w:type="dxa"/>
            <w:gridSpan w:val="3"/>
          </w:tcPr>
          <w:p w:rsidR="00550672" w:rsidRDefault="00E9449C" w:rsidP="00E9449C">
            <w:pPr>
              <w:pStyle w:val="TableParagraph"/>
              <w:spacing w:before="103" w:line="261" w:lineRule="auto"/>
              <w:ind w:left="38"/>
              <w:rPr>
                <w:b/>
              </w:rPr>
            </w:pPr>
            <w:r>
              <w:rPr>
                <w:b/>
              </w:rPr>
              <w:t>Прошу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провести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испытания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поясов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предохранительных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методом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статического</w:t>
            </w:r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нагружения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ГОСТ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12.4.089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</w:rPr>
              <w:t xml:space="preserve"> (нагрузка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4000Н)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количестве</w:t>
            </w:r>
            <w:r>
              <w:rPr>
                <w:b/>
                <w:spacing w:val="-4"/>
              </w:rPr>
              <w:t xml:space="preserve"> _______</w:t>
            </w:r>
            <w:r>
              <w:rPr>
                <w:b/>
              </w:rPr>
              <w:t xml:space="preserve"> шт.</w:t>
            </w:r>
          </w:p>
        </w:tc>
      </w:tr>
      <w:tr w:rsidR="00550672">
        <w:trPr>
          <w:trHeight w:val="562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159"/>
              <w:ind w:left="38"/>
            </w:pPr>
            <w:r>
              <w:t>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окончании</w:t>
            </w:r>
            <w:r>
              <w:rPr>
                <w:spacing w:val="-8"/>
              </w:rPr>
              <w:t xml:space="preserve"> </w:t>
            </w:r>
            <w:r>
              <w:t>лабораторной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настоящей</w:t>
            </w:r>
            <w:r>
              <w:rPr>
                <w:spacing w:val="-9"/>
              </w:rPr>
              <w:t xml:space="preserve"> </w:t>
            </w:r>
            <w:r>
              <w:t>заявке</w:t>
            </w:r>
            <w:r>
              <w:rPr>
                <w:spacing w:val="-10"/>
              </w:rPr>
              <w:t xml:space="preserve"> </w:t>
            </w:r>
            <w:r>
              <w:t>выдать</w:t>
            </w:r>
            <w:r>
              <w:rPr>
                <w:spacing w:val="-7"/>
              </w:rPr>
              <w:t xml:space="preserve"> </w:t>
            </w:r>
            <w:r>
              <w:t>протокол(ы)</w:t>
            </w:r>
            <w:r>
              <w:rPr>
                <w:spacing w:val="-10"/>
              </w:rPr>
              <w:t xml:space="preserve"> </w:t>
            </w:r>
            <w:r>
              <w:t>испытаний</w:t>
            </w:r>
          </w:p>
        </w:tc>
      </w:tr>
      <w:tr w:rsidR="00550672">
        <w:trPr>
          <w:trHeight w:val="401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122"/>
              <w:ind w:left="410"/>
            </w:pPr>
            <w:r>
              <w:t>без</w:t>
            </w:r>
            <w:r>
              <w:rPr>
                <w:spacing w:val="-11"/>
              </w:rPr>
              <w:t xml:space="preserve"> </w:t>
            </w:r>
            <w:r>
              <w:t>заключения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каким-либо</w:t>
            </w:r>
            <w:r>
              <w:rPr>
                <w:spacing w:val="-11"/>
              </w:rPr>
              <w:t xml:space="preserve"> </w:t>
            </w:r>
            <w:r>
              <w:t>требованиям;</w:t>
            </w:r>
          </w:p>
        </w:tc>
      </w:tr>
      <w:tr w:rsidR="00550672">
        <w:trPr>
          <w:trHeight w:val="1123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line="264" w:lineRule="auto"/>
              <w:ind w:left="410" w:right="198" w:hanging="310"/>
              <w:jc w:val="both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07625" cy="10985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5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заключением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испытанного(</w:t>
            </w:r>
            <w:proofErr w:type="spellStart"/>
            <w:r>
              <w:t>ых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образца(</w:t>
            </w:r>
            <w:proofErr w:type="spellStart"/>
            <w:r>
              <w:t>ов</w:t>
            </w:r>
            <w:proofErr w:type="spellEnd"/>
            <w:r>
              <w:t>)</w:t>
            </w:r>
            <w:r>
              <w:rPr>
                <w:spacing w:val="-12"/>
              </w:rPr>
              <w:t xml:space="preserve"> </w:t>
            </w:r>
            <w:r>
              <w:t>установленным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соответствующих</w:t>
            </w:r>
            <w:r>
              <w:rPr>
                <w:spacing w:val="-53"/>
              </w:rPr>
              <w:t xml:space="preserve"> </w:t>
            </w:r>
            <w:r>
              <w:t>ТНПА на продукцию или работы (иной документации, предоставленной вместе с заявкой)</w:t>
            </w:r>
            <w:r>
              <w:rPr>
                <w:spacing w:val="1"/>
              </w:rPr>
              <w:t xml:space="preserve"> </w:t>
            </w:r>
            <w:r>
              <w:t>требованиям. При принятии решения о соответствии/не соответствии испытанных образцов</w:t>
            </w:r>
            <w:r>
              <w:rPr>
                <w:spacing w:val="1"/>
              </w:rPr>
              <w:t xml:space="preserve"> </w:t>
            </w:r>
            <w:r>
              <w:t>прошу</w:t>
            </w:r>
            <w:r>
              <w:rPr>
                <w:spacing w:val="-9"/>
              </w:rPr>
              <w:t xml:space="preserve"> </w:t>
            </w:r>
            <w:r>
              <w:t>использовать следующее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правило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принятия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решения</w:t>
            </w:r>
            <w:r>
              <w:t>:</w:t>
            </w:r>
          </w:p>
        </w:tc>
      </w:tr>
      <w:tr w:rsidR="00550672">
        <w:trPr>
          <w:trHeight w:val="302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11"/>
              <w:ind w:left="113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13289" cy="11014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" cy="11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применять</w:t>
            </w:r>
            <w:r>
              <w:rPr>
                <w:spacing w:val="-11"/>
              </w:rPr>
              <w:t xml:space="preserve"> </w:t>
            </w:r>
            <w:r>
              <w:t>(для</w:t>
            </w:r>
            <w:r>
              <w:rPr>
                <w:spacing w:val="-11"/>
              </w:rPr>
              <w:t xml:space="preserve"> </w:t>
            </w:r>
            <w:r>
              <w:t>качественных</w:t>
            </w:r>
            <w:r>
              <w:rPr>
                <w:spacing w:val="-12"/>
              </w:rPr>
              <w:t xml:space="preserve"> </w:t>
            </w:r>
            <w:r>
              <w:t>показателей);</w:t>
            </w:r>
          </w:p>
        </w:tc>
      </w:tr>
      <w:tr w:rsidR="00550672">
        <w:trPr>
          <w:trHeight w:val="570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9"/>
              <w:ind w:left="1125" w:right="1234"/>
              <w:jc w:val="center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13289" cy="10985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t>двоичное</w:t>
            </w:r>
            <w:r>
              <w:rPr>
                <w:spacing w:val="-11"/>
              </w:rPr>
              <w:t xml:space="preserve"> </w:t>
            </w:r>
            <w:r>
              <w:t>заявление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10"/>
              </w:rPr>
              <w:t xml:space="preserve"> </w:t>
            </w:r>
            <w:r>
              <w:t>простой</w:t>
            </w:r>
            <w:r>
              <w:rPr>
                <w:spacing w:val="-8"/>
              </w:rPr>
              <w:t xml:space="preserve"> </w:t>
            </w:r>
            <w:r>
              <w:t>приемки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</w:t>
            </w:r>
            <w:r>
              <w:t>ии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ILAC-</w:t>
            </w:r>
          </w:p>
          <w:p w:rsidR="00550672" w:rsidRDefault="00E9449C">
            <w:pPr>
              <w:pStyle w:val="TableParagraph"/>
              <w:spacing w:before="23"/>
              <w:ind w:left="1125" w:right="3412"/>
              <w:jc w:val="center"/>
            </w:pPr>
            <w:r>
              <w:t>G8:09/2019</w:t>
            </w:r>
            <w:r>
              <w:rPr>
                <w:spacing w:val="-12"/>
              </w:rPr>
              <w:t xml:space="preserve"> </w:t>
            </w:r>
            <w:r>
              <w:t>(для</w:t>
            </w:r>
            <w:r>
              <w:rPr>
                <w:spacing w:val="-11"/>
              </w:rPr>
              <w:t xml:space="preserve"> </w:t>
            </w:r>
            <w:r>
              <w:t>количественных</w:t>
            </w:r>
            <w:r>
              <w:rPr>
                <w:spacing w:val="-11"/>
              </w:rPr>
              <w:t xml:space="preserve"> </w:t>
            </w:r>
            <w:r>
              <w:t>показателей);</w:t>
            </w:r>
          </w:p>
        </w:tc>
      </w:tr>
      <w:tr w:rsidR="00550672">
        <w:trPr>
          <w:trHeight w:val="850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3" w:line="261" w:lineRule="auto"/>
              <w:ind w:left="1487" w:hanging="357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13289" cy="10985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t>двоичное</w:t>
            </w:r>
            <w:r>
              <w:rPr>
                <w:spacing w:val="-12"/>
              </w:rPr>
              <w:t xml:space="preserve"> </w:t>
            </w:r>
            <w:r>
              <w:t>заявление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защитной</w:t>
            </w:r>
            <w:r>
              <w:rPr>
                <w:spacing w:val="-10"/>
              </w:rPr>
              <w:t xml:space="preserve"> </w:t>
            </w:r>
            <w:r>
              <w:t>полосой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ILAC-G8:09/2019,</w:t>
            </w:r>
            <w:r>
              <w:rPr>
                <w:spacing w:val="-9"/>
              </w:rPr>
              <w:t xml:space="preserve"> </w:t>
            </w:r>
            <w:r>
              <w:t>равной</w:t>
            </w:r>
            <w:r>
              <w:rPr>
                <w:spacing w:val="-52"/>
              </w:rPr>
              <w:t xml:space="preserve"> </w:t>
            </w:r>
            <w:r>
              <w:t>расширенной</w:t>
            </w:r>
            <w:r>
              <w:rPr>
                <w:spacing w:val="-5"/>
              </w:rPr>
              <w:t xml:space="preserve"> </w:t>
            </w:r>
            <w:r>
              <w:t>неопределенности</w:t>
            </w:r>
            <w:r>
              <w:rPr>
                <w:spacing w:val="-5"/>
              </w:rPr>
              <w:t xml:space="preserve"> </w:t>
            </w:r>
            <w:r>
              <w:t>измерения</w:t>
            </w:r>
            <w:r>
              <w:rPr>
                <w:spacing w:val="-5"/>
              </w:rPr>
              <w:t xml:space="preserve"> </w:t>
            </w:r>
            <w:r>
              <w:t>соответствующей</w:t>
            </w:r>
            <w:r>
              <w:rPr>
                <w:spacing w:val="-5"/>
              </w:rPr>
              <w:t xml:space="preserve"> </w:t>
            </w:r>
            <w:r>
              <w:t>величины</w:t>
            </w:r>
            <w:r>
              <w:rPr>
                <w:spacing w:val="-6"/>
              </w:rPr>
              <w:t xml:space="preserve"> </w:t>
            </w:r>
            <w:r>
              <w:t>(для</w:t>
            </w:r>
          </w:p>
          <w:p w:rsidR="00550672" w:rsidRDefault="00E9449C">
            <w:pPr>
              <w:pStyle w:val="TableParagraph"/>
              <w:ind w:left="1487"/>
            </w:pPr>
            <w:r>
              <w:rPr>
                <w:spacing w:val="-1"/>
              </w:rPr>
              <w:t>количественных</w:t>
            </w:r>
            <w:r>
              <w:rPr>
                <w:spacing w:val="-9"/>
              </w:rPr>
              <w:t xml:space="preserve"> </w:t>
            </w:r>
            <w:r>
              <w:t>показателей);</w:t>
            </w:r>
          </w:p>
        </w:tc>
      </w:tr>
      <w:tr w:rsidR="00550672">
        <w:trPr>
          <w:trHeight w:val="605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tabs>
                <w:tab w:val="left" w:leader="hyphen" w:pos="7071"/>
                <w:tab w:val="left" w:pos="9101"/>
              </w:tabs>
              <w:spacing w:before="14"/>
              <w:ind w:left="113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13289" cy="10985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</w:rPr>
              <w:t>иное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(для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количественных</w:t>
            </w:r>
            <w:r>
              <w:rPr>
                <w:spacing w:val="-8"/>
              </w:rPr>
              <w:t xml:space="preserve"> </w:t>
            </w:r>
            <w:r>
              <w:t xml:space="preserve">показателей) 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50672" w:rsidRDefault="00E9449C">
            <w:pPr>
              <w:pStyle w:val="TableParagraph"/>
              <w:tabs>
                <w:tab w:val="left" w:pos="4579"/>
                <w:tab w:val="left" w:pos="9253"/>
              </w:tabs>
              <w:spacing w:before="23"/>
              <w:ind w:left="1487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---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0672">
        <w:trPr>
          <w:trHeight w:val="311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33"/>
              <w:ind w:left="38"/>
              <w:rPr>
                <w:b/>
              </w:rPr>
            </w:pPr>
            <w:r>
              <w:rPr>
                <w:b/>
              </w:rPr>
              <w:t>Даю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согласие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испытаниям</w:t>
            </w:r>
          </w:p>
        </w:tc>
      </w:tr>
      <w:tr w:rsidR="00550672">
        <w:trPr>
          <w:trHeight w:val="287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line="250" w:lineRule="exact"/>
              <w:ind w:left="10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07625" cy="11014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5" cy="11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t>только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</w:t>
            </w:r>
            <w:r>
              <w:rPr>
                <w:spacing w:val="-10"/>
              </w:rPr>
              <w:t xml:space="preserve"> </w:t>
            </w:r>
            <w:r>
              <w:t>области</w:t>
            </w:r>
            <w:r>
              <w:rPr>
                <w:spacing w:val="-10"/>
              </w:rPr>
              <w:t xml:space="preserve"> </w:t>
            </w:r>
            <w:r>
              <w:t>аккредитации</w:t>
            </w:r>
            <w:r>
              <w:rPr>
                <w:spacing w:val="-11"/>
              </w:rPr>
              <w:t xml:space="preserve"> </w:t>
            </w:r>
            <w:r>
              <w:t>лаборатории;</w:t>
            </w:r>
          </w:p>
        </w:tc>
      </w:tr>
      <w:tr w:rsidR="00550672">
        <w:trPr>
          <w:trHeight w:val="592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9"/>
              <w:ind w:left="10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07625" cy="10985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5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</w:rPr>
              <w:t>вне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аккредитации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лаборатории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определения</w:t>
            </w:r>
            <w:proofErr w:type="gramEnd"/>
            <w:r>
              <w:rPr>
                <w:spacing w:val="-11"/>
              </w:rPr>
              <w:t xml:space="preserve"> </w:t>
            </w:r>
            <w:r>
              <w:t>следующего(их)</w:t>
            </w:r>
            <w:r>
              <w:rPr>
                <w:spacing w:val="-13"/>
              </w:rPr>
              <w:t xml:space="preserve"> </w:t>
            </w:r>
            <w:r>
              <w:t>показателя(ей):</w:t>
            </w:r>
          </w:p>
          <w:p w:rsidR="00550672" w:rsidRDefault="00E9449C">
            <w:pPr>
              <w:pStyle w:val="TableParagraph"/>
              <w:tabs>
                <w:tab w:val="left" w:pos="4605"/>
                <w:tab w:val="left" w:pos="9169"/>
              </w:tabs>
              <w:spacing w:before="23"/>
              <w:ind w:left="410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---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0672">
        <w:trPr>
          <w:trHeight w:val="609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tabs>
                <w:tab w:val="left" w:leader="hyphen" w:pos="7082"/>
                <w:tab w:val="left" w:pos="9112"/>
              </w:tabs>
              <w:spacing w:before="26"/>
              <w:ind w:left="101"/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111983" cy="11436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3" cy="11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привлечением</w:t>
            </w:r>
            <w:r>
              <w:rPr>
                <w:spacing w:val="-11"/>
              </w:rPr>
              <w:t xml:space="preserve"> </w:t>
            </w:r>
            <w:r>
              <w:t>аккредитованной</w:t>
            </w:r>
            <w:r>
              <w:rPr>
                <w:spacing w:val="-11"/>
              </w:rPr>
              <w:t xml:space="preserve"> </w:t>
            </w:r>
            <w:r>
              <w:t xml:space="preserve">лаборатории 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50672" w:rsidRDefault="00E9449C">
            <w:pPr>
              <w:pStyle w:val="TableParagraph"/>
              <w:tabs>
                <w:tab w:val="left" w:leader="hyphen" w:pos="5858"/>
                <w:tab w:val="left" w:pos="9209"/>
              </w:tabs>
              <w:spacing w:before="23"/>
              <w:ind w:left="410"/>
            </w:pPr>
            <w:r>
              <w:t>для</w:t>
            </w:r>
            <w:r>
              <w:rPr>
                <w:spacing w:val="-9"/>
              </w:rPr>
              <w:t xml:space="preserve"> </w:t>
            </w:r>
            <w:r>
              <w:t xml:space="preserve">определения 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0672">
        <w:trPr>
          <w:trHeight w:val="304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before="26"/>
              <w:ind w:left="38"/>
              <w:rPr>
                <w:b/>
              </w:rPr>
            </w:pPr>
            <w:r>
              <w:rPr>
                <w:b/>
              </w:rPr>
              <w:t>Протоколы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испытаний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прошу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выдать</w:t>
            </w:r>
          </w:p>
        </w:tc>
      </w:tr>
      <w:tr w:rsidR="00550672">
        <w:trPr>
          <w:trHeight w:val="299"/>
        </w:trPr>
        <w:tc>
          <w:tcPr>
            <w:tcW w:w="9654" w:type="dxa"/>
            <w:gridSpan w:val="3"/>
          </w:tcPr>
          <w:p w:rsidR="00550672" w:rsidRDefault="00E9449C">
            <w:pPr>
              <w:pStyle w:val="TableParagraph"/>
              <w:spacing w:line="250" w:lineRule="exact"/>
              <w:ind w:left="10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07625" cy="10985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5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</w:rPr>
              <w:t>нарочно,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предварительно</w:t>
            </w:r>
            <w:r>
              <w:rPr>
                <w:spacing w:val="-13"/>
              </w:rPr>
              <w:t xml:space="preserve"> </w:t>
            </w:r>
            <w:r>
              <w:t>согласованное</w:t>
            </w:r>
            <w:r>
              <w:rPr>
                <w:spacing w:val="-13"/>
              </w:rPr>
              <w:t xml:space="preserve"> </w:t>
            </w:r>
            <w:r>
              <w:t>время;</w:t>
            </w:r>
          </w:p>
        </w:tc>
      </w:tr>
      <w:tr w:rsidR="00550672">
        <w:trPr>
          <w:trHeight w:val="705"/>
        </w:trPr>
        <w:tc>
          <w:tcPr>
            <w:tcW w:w="9654" w:type="dxa"/>
            <w:gridSpan w:val="3"/>
          </w:tcPr>
          <w:p w:rsidR="00550672" w:rsidRDefault="00E9449C" w:rsidP="00E9449C">
            <w:pPr>
              <w:pStyle w:val="TableParagraph"/>
              <w:spacing w:before="21"/>
              <w:ind w:left="10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07625" cy="109852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5" cy="10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почте,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этом</w:t>
            </w:r>
            <w:r>
              <w:rPr>
                <w:spacing w:val="-6"/>
              </w:rPr>
              <w:t xml:space="preserve"> </w:t>
            </w:r>
            <w:r>
              <w:t>датой</w:t>
            </w:r>
            <w:r>
              <w:rPr>
                <w:spacing w:val="-7"/>
              </w:rPr>
              <w:t xml:space="preserve"> </w:t>
            </w:r>
            <w:r>
              <w:t>выдачи</w:t>
            </w:r>
            <w:r>
              <w:rPr>
                <w:spacing w:val="-7"/>
              </w:rPr>
              <w:t xml:space="preserve"> </w:t>
            </w:r>
            <w:r>
              <w:t>прошу</w:t>
            </w:r>
            <w:r>
              <w:rPr>
                <w:spacing w:val="-12"/>
              </w:rPr>
              <w:t xml:space="preserve"> </w:t>
            </w:r>
            <w:r>
              <w:t>считать</w:t>
            </w:r>
            <w:r>
              <w:rPr>
                <w:spacing w:val="-7"/>
              </w:rPr>
              <w:t xml:space="preserve"> </w:t>
            </w:r>
            <w:r>
              <w:t>дату</w:t>
            </w:r>
            <w:r>
              <w:rPr>
                <w:spacing w:val="-12"/>
              </w:rPr>
              <w:t xml:space="preserve"> </w:t>
            </w:r>
            <w:r>
              <w:t>отправки</w:t>
            </w:r>
            <w:r>
              <w:rPr>
                <w:spacing w:val="-6"/>
              </w:rPr>
              <w:t xml:space="preserve"> </w:t>
            </w:r>
            <w:r>
              <w:t>письма.</w:t>
            </w:r>
            <w:bookmarkStart w:id="0" w:name="_GoBack"/>
            <w:bookmarkEnd w:id="0"/>
          </w:p>
        </w:tc>
      </w:tr>
      <w:tr w:rsidR="00E9449C" w:rsidTr="00F45F00">
        <w:trPr>
          <w:trHeight w:val="664"/>
        </w:trPr>
        <w:tc>
          <w:tcPr>
            <w:tcW w:w="3140" w:type="dxa"/>
            <w:gridSpan w:val="2"/>
          </w:tcPr>
          <w:p w:rsidR="00E9449C" w:rsidRDefault="00E9449C">
            <w:pPr>
              <w:pStyle w:val="TableParagraph"/>
              <w:rPr>
                <w:sz w:val="35"/>
              </w:rPr>
            </w:pPr>
          </w:p>
          <w:p w:rsidR="00E9449C" w:rsidRDefault="00E9449C">
            <w:pPr>
              <w:pStyle w:val="TableParagraph"/>
              <w:rPr>
                <w:sz w:val="20"/>
              </w:rPr>
            </w:pPr>
            <w:r>
              <w:t>_______________________</w:t>
            </w:r>
          </w:p>
        </w:tc>
        <w:tc>
          <w:tcPr>
            <w:tcW w:w="6514" w:type="dxa"/>
          </w:tcPr>
          <w:p w:rsidR="00E9449C" w:rsidRDefault="00E9449C">
            <w:pPr>
              <w:pStyle w:val="TableParagraph"/>
              <w:rPr>
                <w:sz w:val="35"/>
              </w:rPr>
            </w:pPr>
          </w:p>
          <w:p w:rsidR="00E9449C" w:rsidRDefault="00E9449C">
            <w:pPr>
              <w:pStyle w:val="TableParagraph"/>
              <w:spacing w:line="242" w:lineRule="exact"/>
              <w:ind w:left="3348"/>
            </w:pPr>
            <w:r>
              <w:t>_________________</w:t>
            </w:r>
          </w:p>
        </w:tc>
      </w:tr>
    </w:tbl>
    <w:p w:rsidR="00550672" w:rsidRDefault="00E9449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455744" behindDoc="1" locked="0" layoutInCell="1" allowOverlap="1">
            <wp:simplePos x="0" y="0"/>
            <wp:positionH relativeFrom="page">
              <wp:posOffset>1149539</wp:posOffset>
            </wp:positionH>
            <wp:positionV relativeFrom="page">
              <wp:posOffset>5657127</wp:posOffset>
            </wp:positionV>
            <wp:extent cx="107484" cy="9858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0672">
      <w:type w:val="continuous"/>
      <w:pgSz w:w="11910" w:h="16840"/>
      <w:pgMar w:top="48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2"/>
    <w:rsid w:val="00550672"/>
    <w:rsid w:val="00E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035"/>
  <w15:docId w15:val="{F54BC1AF-A30F-421F-A2E2-DF6A747C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filialmzi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92B2-F1B0-4F00-B7D5-7DBDAECE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RePack by Diakov</cp:lastModifiedBy>
  <cp:revision>2</cp:revision>
  <dcterms:created xsi:type="dcterms:W3CDTF">2022-12-05T16:32:00Z</dcterms:created>
  <dcterms:modified xsi:type="dcterms:W3CDTF">2022-12-05T16:32:00Z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2022-12-05T00:00:00Z</vt:filetime>
  </property>
</Properties>
</file>